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66" w:rsidRDefault="00714566" w:rsidP="00714566">
      <w:bookmarkStart w:id="0" w:name="_GoBack"/>
      <w:bookmarkEnd w:id="0"/>
      <w:proofErr w:type="spellStart"/>
      <w:r>
        <w:t>Зарплата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ru-RU"/>
        </w:rPr>
        <w:t>4</w:t>
      </w:r>
      <w:r>
        <w:t xml:space="preserve"> </w:t>
      </w:r>
      <w:proofErr w:type="spellStart"/>
      <w:proofErr w:type="gramStart"/>
      <w:r>
        <w:t>квартал</w:t>
      </w:r>
      <w:proofErr w:type="spellEnd"/>
      <w:r>
        <w:t xml:space="preserve">  2021</w:t>
      </w:r>
      <w:proofErr w:type="gramEnd"/>
      <w:r>
        <w:t xml:space="preserve"> </w:t>
      </w:r>
    </w:p>
    <w:tbl>
      <w:tblPr>
        <w:tblStyle w:val="TableGrid"/>
        <w:tblW w:w="9573" w:type="dxa"/>
        <w:tblInd w:w="154" w:type="dxa"/>
        <w:tblCellMar>
          <w:left w:w="106" w:type="dxa"/>
          <w:right w:w="115" w:type="dxa"/>
        </w:tblCellMar>
        <w:tblLook w:val="04A0"/>
      </w:tblPr>
      <w:tblGrid>
        <w:gridCol w:w="4362"/>
        <w:gridCol w:w="3829"/>
        <w:gridCol w:w="1382"/>
      </w:tblGrid>
      <w:tr w:rsidR="00714566" w:rsidTr="00714566">
        <w:trPr>
          <w:trHeight w:val="54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должность</w:t>
            </w:r>
            <w:proofErr w:type="spellEnd"/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0"/>
            </w:pPr>
            <w:proofErr w:type="spellStart"/>
            <w:r>
              <w:t>сумма</w:t>
            </w:r>
            <w:proofErr w:type="spellEnd"/>
            <w:r>
              <w:t xml:space="preserve"> </w:t>
            </w:r>
          </w:p>
        </w:tc>
      </w:tr>
      <w:tr w:rsidR="00714566" w:rsidTr="00714566">
        <w:trPr>
          <w:trHeight w:val="28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Администрация</w:t>
            </w:r>
            <w:proofErr w:type="spellEnd"/>
            <w:r>
              <w:t xml:space="preserve"> Отношенского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Глава</w:t>
            </w:r>
            <w:proofErr w:type="spellEnd"/>
            <w:r>
              <w:t xml:space="preserve"> Отношенского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0"/>
            </w:pPr>
            <w:r w:rsidRPr="00714566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180489,00</w:t>
            </w:r>
          </w:p>
        </w:tc>
      </w:tr>
      <w:tr w:rsidR="00714566" w:rsidTr="00714566">
        <w:trPr>
          <w:trHeight w:val="27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Администрация</w:t>
            </w:r>
            <w:proofErr w:type="spellEnd"/>
            <w:r>
              <w:t xml:space="preserve"> Отношенского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Специалист</w:t>
            </w:r>
            <w:proofErr w:type="spellEnd"/>
            <w:r>
              <w:t xml:space="preserve"> 1 </w:t>
            </w:r>
            <w:proofErr w:type="spellStart"/>
            <w:r>
              <w:t>категории</w:t>
            </w:r>
            <w:proofErr w:type="spellEnd"/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0"/>
            </w:pPr>
            <w:r w:rsidRPr="00714566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131212,00</w:t>
            </w:r>
          </w:p>
        </w:tc>
      </w:tr>
      <w:tr w:rsidR="00714566" w:rsidTr="00714566">
        <w:trPr>
          <w:trHeight w:val="27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Администрация</w:t>
            </w:r>
            <w:proofErr w:type="spellEnd"/>
            <w:r>
              <w:t xml:space="preserve"> Отношенского </w:t>
            </w:r>
            <w:proofErr w:type="spellStart"/>
            <w:r>
              <w:t>сельсовета</w:t>
            </w:r>
            <w:proofErr w:type="spellEnd"/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Default="00714566">
            <w:pPr>
              <w:spacing w:line="240" w:lineRule="auto"/>
              <w:ind w:left="2"/>
            </w:pPr>
            <w:proofErr w:type="spellStart"/>
            <w:r>
              <w:t>Бухгалтер</w:t>
            </w:r>
            <w:proofErr w:type="spellEnd"/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6" w:type="dxa"/>
              <w:bottom w:w="0" w:type="dxa"/>
              <w:right w:w="115" w:type="dxa"/>
            </w:tcMar>
            <w:hideMark/>
          </w:tcPr>
          <w:p w:rsidR="00714566" w:rsidRPr="00714566" w:rsidRDefault="00714566">
            <w:pPr>
              <w:spacing w:line="240" w:lineRule="auto"/>
              <w:ind w:left="0"/>
              <w:rPr>
                <w:lang w:val="ru-RU"/>
              </w:rPr>
            </w:pPr>
            <w:r w:rsidRPr="00714566"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  <w:t>118071,00</w:t>
            </w:r>
          </w:p>
        </w:tc>
      </w:tr>
    </w:tbl>
    <w:p w:rsidR="00714566" w:rsidRDefault="00714566" w:rsidP="00714566">
      <w:pPr>
        <w:spacing w:after="218"/>
      </w:pPr>
      <w:r>
        <w:t xml:space="preserve"> </w:t>
      </w:r>
    </w:p>
    <w:p w:rsidR="00714566" w:rsidRDefault="00714566" w:rsidP="00714566">
      <w:pPr>
        <w:spacing w:after="218"/>
      </w:pPr>
      <w:r>
        <w:t xml:space="preserve"> </w:t>
      </w:r>
    </w:p>
    <w:p w:rsidR="004A1942" w:rsidRDefault="004A1942"/>
    <w:sectPr w:rsidR="004A1942" w:rsidSect="004A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566"/>
    <w:rsid w:val="00016FD3"/>
    <w:rsid w:val="000A1B51"/>
    <w:rsid w:val="004A1942"/>
    <w:rsid w:val="005A2EAE"/>
    <w:rsid w:val="00714566"/>
    <w:rsid w:val="008D32FA"/>
    <w:rsid w:val="0094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66"/>
    <w:pPr>
      <w:spacing w:line="256" w:lineRule="auto"/>
      <w:ind w:left="262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8D32FA"/>
    <w:pPr>
      <w:keepNext/>
      <w:spacing w:line="240" w:lineRule="auto"/>
      <w:ind w:left="0"/>
      <w:jc w:val="center"/>
      <w:outlineLvl w:val="0"/>
    </w:pPr>
    <w:rPr>
      <w:rFonts w:ascii="Times New Roman" w:eastAsiaTheme="majorEastAsia" w:hAnsi="Times New Roman" w:cstheme="majorBidi"/>
      <w:b/>
      <w:color w:val="auto"/>
      <w:sz w:val="20"/>
      <w:szCs w:val="20"/>
      <w:u w:val="single"/>
      <w:lang w:val="ru-RU" w:eastAsia="ru-RU"/>
    </w:rPr>
  </w:style>
  <w:style w:type="paragraph" w:styleId="2">
    <w:name w:val="heading 2"/>
    <w:basedOn w:val="a"/>
    <w:next w:val="a"/>
    <w:link w:val="20"/>
    <w:qFormat/>
    <w:rsid w:val="008D32FA"/>
    <w:pPr>
      <w:keepNext/>
      <w:spacing w:before="240" w:after="60" w:line="240" w:lineRule="auto"/>
      <w:ind w:left="0"/>
      <w:outlineLvl w:val="1"/>
    </w:pPr>
    <w:rPr>
      <w:rFonts w:ascii="Cambria" w:eastAsiaTheme="majorEastAsia" w:hAnsi="Cambria" w:cstheme="majorBidi"/>
      <w:b/>
      <w:bCs/>
      <w:i/>
      <w:iCs/>
      <w:color w:val="auto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2FA"/>
    <w:rPr>
      <w:rFonts w:eastAsiaTheme="majorEastAsia" w:cstheme="majorBidi"/>
      <w:b/>
      <w:u w:val="single"/>
    </w:rPr>
  </w:style>
  <w:style w:type="character" w:customStyle="1" w:styleId="20">
    <w:name w:val="Заголовок 2 Знак"/>
    <w:link w:val="2"/>
    <w:rsid w:val="008D32F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D32FA"/>
    <w:pPr>
      <w:spacing w:line="240" w:lineRule="auto"/>
      <w:ind w:left="0"/>
      <w:jc w:val="center"/>
    </w:pPr>
    <w:rPr>
      <w:rFonts w:ascii="Times New Roman" w:eastAsiaTheme="majorEastAsia" w:hAnsi="Times New Roman" w:cstheme="majorBidi"/>
      <w:caps/>
      <w:color w:val="auto"/>
      <w:spacing w:val="120"/>
      <w:sz w:val="28"/>
      <w:szCs w:val="24"/>
      <w:lang w:val="ru-RU" w:eastAsia="ru-RU"/>
    </w:rPr>
  </w:style>
  <w:style w:type="character" w:customStyle="1" w:styleId="a4">
    <w:name w:val="Название Знак"/>
    <w:link w:val="a3"/>
    <w:rsid w:val="008D32FA"/>
    <w:rPr>
      <w:rFonts w:eastAsiaTheme="majorEastAsia" w:cstheme="majorBidi"/>
      <w:caps/>
      <w:spacing w:val="120"/>
      <w:sz w:val="28"/>
      <w:szCs w:val="24"/>
    </w:rPr>
  </w:style>
  <w:style w:type="paragraph" w:styleId="a5">
    <w:name w:val="No Spacing"/>
    <w:uiPriority w:val="1"/>
    <w:qFormat/>
    <w:rsid w:val="009415E7"/>
    <w:rPr>
      <w:sz w:val="24"/>
      <w:szCs w:val="24"/>
    </w:rPr>
  </w:style>
  <w:style w:type="table" w:customStyle="1" w:styleId="TableGrid">
    <w:name w:val="TableGrid"/>
    <w:rsid w:val="0071456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3</cp:revision>
  <dcterms:created xsi:type="dcterms:W3CDTF">2022-01-14T06:26:00Z</dcterms:created>
  <dcterms:modified xsi:type="dcterms:W3CDTF">2022-01-14T06:28:00Z</dcterms:modified>
</cp:coreProperties>
</file>