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85" w:rsidRDefault="000278B1" w:rsidP="00522E8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406A"/>
          <w:sz w:val="32"/>
          <w:szCs w:val="32"/>
          <w:lang w:eastAsia="ru-RU"/>
        </w:rPr>
      </w:pPr>
      <w:r>
        <w:fldChar w:fldCharType="begin"/>
      </w:r>
      <w:r>
        <w:instrText>HYPERLINK "https://vacha-nnov.ru/index.php/9-novosti/1793-pravila-pozharnoj-bezopasnosti-detej-v-period-koronavirusa"</w:instrText>
      </w:r>
      <w:r>
        <w:fldChar w:fldCharType="separate"/>
      </w:r>
      <w:r w:rsidR="00522E85" w:rsidRPr="00522E85">
        <w:rPr>
          <w:rFonts w:ascii="Times New Roman" w:eastAsia="Times New Roman" w:hAnsi="Times New Roman" w:cs="Times New Roman"/>
          <w:b/>
          <w:color w:val="00838F"/>
          <w:sz w:val="32"/>
          <w:szCs w:val="32"/>
          <w:u w:val="single"/>
          <w:bdr w:val="none" w:sz="0" w:space="0" w:color="auto" w:frame="1"/>
          <w:lang w:eastAsia="ru-RU"/>
        </w:rPr>
        <w:t xml:space="preserve">Правила пожарной безопасности детей в период </w:t>
      </w:r>
      <w:proofErr w:type="spellStart"/>
      <w:r w:rsidR="00522E85" w:rsidRPr="00522E85">
        <w:rPr>
          <w:rFonts w:ascii="Times New Roman" w:eastAsia="Times New Roman" w:hAnsi="Times New Roman" w:cs="Times New Roman"/>
          <w:b/>
          <w:color w:val="00838F"/>
          <w:sz w:val="32"/>
          <w:szCs w:val="32"/>
          <w:u w:val="single"/>
          <w:bdr w:val="none" w:sz="0" w:space="0" w:color="auto" w:frame="1"/>
          <w:lang w:eastAsia="ru-RU"/>
        </w:rPr>
        <w:t>коронавируса</w:t>
      </w:r>
      <w:proofErr w:type="spellEnd"/>
      <w:r>
        <w:fldChar w:fldCharType="end"/>
      </w:r>
    </w:p>
    <w:p w:rsidR="00522E85" w:rsidRPr="00522E85" w:rsidRDefault="00522E85" w:rsidP="00522E8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406A"/>
          <w:sz w:val="32"/>
          <w:szCs w:val="32"/>
          <w:lang w:eastAsia="ru-RU"/>
        </w:rPr>
      </w:pPr>
      <w:bookmarkStart w:id="0" w:name="_GoBack"/>
      <w:bookmarkEnd w:id="0"/>
    </w:p>
    <w:p w:rsidR="00522E85" w:rsidRPr="00522E85" w:rsidRDefault="00522E85" w:rsidP="00522E85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период дистанционного обучения на дому, а также во время школьных каникул дети не должны быть предоставлены сами себе, нужен постоянный родительский контроль.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Противопожарная охрана Красноярского края ОППО-17 по Казачинскому району</w:t>
      </w: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отдел </w:t>
      </w: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профилактической работы просит обратить особое внимание родителей на организацию безопасного домашнего учебного места ребенка.</w:t>
      </w:r>
    </w:p>
    <w:p w:rsidR="00522E85" w:rsidRDefault="00522E85" w:rsidP="00522E8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22E85">
        <w:rPr>
          <w:rFonts w:ascii="Times New Roman" w:eastAsia="Times New Roman" w:hAnsi="Times New Roman" w:cs="Times New Roman"/>
          <w:noProof/>
          <w:color w:val="1AA8F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05856" cy="2484915"/>
            <wp:effectExtent l="19050" t="0" r="9144" b="0"/>
            <wp:docPr id="1" name="Рисунок 1" descr="p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031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85" w:rsidRPr="00522E85" w:rsidRDefault="00522E85" w:rsidP="00522E8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2E85" w:rsidRPr="00522E85" w:rsidRDefault="00522E85" w:rsidP="00522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Родителям, необходимо провести беседы с детьми по соблюдению правил пожарной безопасности, в том числе при использовании бытовых приборов и компьютерной техники. Разобрать с ребенком основные опасности в быту и оградить несовершеннолетнего от шалостей с огнем, убрав в недоступное место спички и зажигалки.</w:t>
      </w:r>
    </w:p>
    <w:p w:rsidR="00522E85" w:rsidRDefault="00522E85" w:rsidP="00522E8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noProof/>
          <w:color w:val="1AA8F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20409" cy="4074566"/>
            <wp:effectExtent l="19050" t="0" r="0" b="0"/>
            <wp:docPr id="2" name="Рисунок 2" descr="pb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562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85" w:rsidRPr="00522E85" w:rsidRDefault="00522E85" w:rsidP="00522E8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2E85" w:rsidRPr="00522E85" w:rsidRDefault="00522E85" w:rsidP="00522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 своевременно проверять исправность печного отопления, электропроводки, розеток, щитков, штепсельных вилок электроприборов. Использовать электрообогреватели на безопасном расстоянии </w:t>
      </w:r>
      <w:proofErr w:type="gramStart"/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легковоспламеняющихся вещей. В домах с печным отоплением отделение надзорной деятельности призывает не применять для их розжига горючие и легковоспламеняющиеся жидкости, не оставлять топящиеся печи без присмотра или на попечение детей. Рекомендуется проверять дымоходы на наличие в них надлежащей тяги.</w:t>
      </w:r>
    </w:p>
    <w:p w:rsidR="00522E85" w:rsidRPr="00522E85" w:rsidRDefault="00522E85" w:rsidP="00522E85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сохранности жизни и имущества Вы можете установить в своем жилище автономные (работающие на батарейках) пожарные </w:t>
      </w:r>
      <w:proofErr w:type="spellStart"/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извещатели</w:t>
      </w:r>
      <w:proofErr w:type="spellEnd"/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При задымлении в помещении автономный пожарный </w:t>
      </w:r>
      <w:proofErr w:type="spellStart"/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извещатель</w:t>
      </w:r>
      <w:proofErr w:type="spellEnd"/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оповестит Вас характерным сигналом.</w:t>
      </w:r>
    </w:p>
    <w:p w:rsidR="00522E85" w:rsidRPr="00522E85" w:rsidRDefault="00522E85" w:rsidP="00522E85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пожаре необходимо сообщить  по номеру «101».</w:t>
      </w:r>
    </w:p>
    <w:p w:rsidR="00522E85" w:rsidRDefault="00522E85">
      <w:pPr>
        <w:rPr>
          <w:rFonts w:ascii="Times New Roman" w:hAnsi="Times New Roman" w:cs="Times New Roman"/>
          <w:sz w:val="28"/>
          <w:szCs w:val="28"/>
        </w:rPr>
      </w:pPr>
    </w:p>
    <w:p w:rsidR="00522E85" w:rsidRDefault="00522E85" w:rsidP="00522E85">
      <w:pPr>
        <w:rPr>
          <w:rFonts w:ascii="Times New Roman" w:hAnsi="Times New Roman" w:cs="Times New Roman"/>
          <w:sz w:val="28"/>
          <w:szCs w:val="28"/>
        </w:rPr>
      </w:pPr>
    </w:p>
    <w:p w:rsidR="00864C82" w:rsidRPr="00522E85" w:rsidRDefault="00522E85" w:rsidP="00522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Гали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Ахматшин</w:t>
      </w:r>
      <w:proofErr w:type="spellEnd"/>
    </w:p>
    <w:sectPr w:rsidR="00864C82" w:rsidRPr="00522E85" w:rsidSect="000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42BF"/>
    <w:rsid w:val="000278B1"/>
    <w:rsid w:val="00522E85"/>
    <w:rsid w:val="00864C82"/>
    <w:rsid w:val="009042BF"/>
    <w:rsid w:val="00DB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cha-nnov.ru/images/my-files/foto/2020/pb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vacha-nnov.ru/images/my-files/foto/2020/pb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Отношинская</cp:lastModifiedBy>
  <cp:revision>5</cp:revision>
  <dcterms:created xsi:type="dcterms:W3CDTF">2020-05-19T15:33:00Z</dcterms:created>
  <dcterms:modified xsi:type="dcterms:W3CDTF">2020-05-20T03:23:00Z</dcterms:modified>
</cp:coreProperties>
</file>