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ОТНОШЕНСКОГО  СЕЛЬСОВЕТА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AC1722" w:rsidRDefault="00AC1722" w:rsidP="00AC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59F0" w:rsidRDefault="00910597" w:rsidP="00B759F0">
      <w:pPr>
        <w:pStyle w:val="80"/>
        <w:shd w:val="clear" w:color="auto" w:fill="auto"/>
        <w:spacing w:before="0" w:after="0" w:line="280" w:lineRule="exact"/>
        <w:rPr>
          <w:rStyle w:val="8Tahoma11pt"/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>13</w:t>
      </w:r>
      <w:r w:rsidR="00C01EEE">
        <w:rPr>
          <w:sz w:val="24"/>
          <w:szCs w:val="24"/>
        </w:rPr>
        <w:t>.03.2023</w:t>
      </w:r>
      <w:r w:rsidR="00F57FFB" w:rsidRPr="00BC08F2">
        <w:rPr>
          <w:sz w:val="24"/>
          <w:szCs w:val="24"/>
        </w:rPr>
        <w:t xml:space="preserve">                                             </w:t>
      </w:r>
      <w:proofErr w:type="spellStart"/>
      <w:r w:rsidR="00B759F0" w:rsidRPr="00BC08F2">
        <w:rPr>
          <w:sz w:val="24"/>
          <w:szCs w:val="24"/>
        </w:rPr>
        <w:t>с.Отношка</w:t>
      </w:r>
      <w:proofErr w:type="spellEnd"/>
      <w:r w:rsidR="00F57FFB" w:rsidRPr="00BC08F2">
        <w:rPr>
          <w:sz w:val="24"/>
          <w:szCs w:val="24"/>
        </w:rPr>
        <w:t xml:space="preserve">                          </w:t>
      </w:r>
      <w:r w:rsidR="00BC08F2" w:rsidRPr="00BC08F2">
        <w:rPr>
          <w:sz w:val="24"/>
          <w:szCs w:val="24"/>
        </w:rPr>
        <w:t xml:space="preserve">                               </w:t>
      </w:r>
      <w:r w:rsidR="00F57FFB" w:rsidRPr="00BC08F2">
        <w:rPr>
          <w:sz w:val="24"/>
          <w:szCs w:val="24"/>
        </w:rPr>
        <w:t xml:space="preserve">  </w:t>
      </w:r>
      <w:r w:rsidR="009A60AC" w:rsidRPr="00BC08F2">
        <w:rPr>
          <w:rStyle w:val="8Tahoma11pt"/>
          <w:rFonts w:ascii="Times New Roman" w:hAnsi="Times New Roman" w:cs="Times New Roman"/>
          <w:b w:val="0"/>
          <w:sz w:val="24"/>
          <w:szCs w:val="24"/>
        </w:rPr>
        <w:t>№</w:t>
      </w:r>
      <w:r w:rsidR="00F57FFB" w:rsidRPr="00BC08F2">
        <w:rPr>
          <w:rStyle w:val="8Tahoma11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10597">
        <w:rPr>
          <w:rStyle w:val="8Tahoma11pt"/>
          <w:rFonts w:ascii="Times New Roman" w:hAnsi="Times New Roman" w:cs="Times New Roman"/>
          <w:b w:val="0"/>
          <w:sz w:val="24"/>
          <w:szCs w:val="24"/>
        </w:rPr>
        <w:t>8</w:t>
      </w:r>
      <w:r w:rsidR="00832935" w:rsidRPr="00910597">
        <w:rPr>
          <w:rStyle w:val="8Tahoma11pt"/>
          <w:rFonts w:ascii="Times New Roman" w:hAnsi="Times New Roman" w:cs="Times New Roman"/>
          <w:b w:val="0"/>
          <w:sz w:val="24"/>
          <w:szCs w:val="24"/>
        </w:rPr>
        <w:t>-п</w:t>
      </w:r>
    </w:p>
    <w:p w:rsidR="00AC1722" w:rsidRDefault="00AC1722" w:rsidP="00B759F0">
      <w:pPr>
        <w:pStyle w:val="80"/>
        <w:shd w:val="clear" w:color="auto" w:fill="auto"/>
        <w:spacing w:before="0" w:after="0" w:line="280" w:lineRule="exact"/>
        <w:rPr>
          <w:rStyle w:val="8Tahoma11pt"/>
          <w:rFonts w:ascii="Times New Roman" w:hAnsi="Times New Roman" w:cs="Times New Roman"/>
          <w:b w:val="0"/>
          <w:sz w:val="24"/>
          <w:szCs w:val="24"/>
        </w:rPr>
      </w:pPr>
    </w:p>
    <w:p w:rsidR="00AC1722" w:rsidRPr="00C01EEE" w:rsidRDefault="00910597" w:rsidP="00C01EEE">
      <w:pPr>
        <w:jc w:val="center"/>
        <w:rPr>
          <w:rStyle w:val="8Tahoma11pt"/>
          <w:rFonts w:ascii="Arial" w:eastAsia="Times New Roman" w:hAnsi="Arial" w:cs="Arial"/>
          <w:bCs w:val="0"/>
          <w:color w:val="auto"/>
          <w:shd w:val="clear" w:color="auto" w:fill="auto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57FFB" w:rsidRPr="00C01EEE">
        <w:rPr>
          <w:rFonts w:ascii="Times New Roman" w:hAnsi="Times New Roman" w:cs="Times New Roman"/>
          <w:b/>
          <w:sz w:val="24"/>
          <w:szCs w:val="24"/>
        </w:rPr>
        <w:t>О</w:t>
      </w:r>
      <w:r w:rsidR="00E90D56">
        <w:rPr>
          <w:rFonts w:ascii="Times New Roman" w:hAnsi="Times New Roman" w:cs="Times New Roman"/>
          <w:b/>
          <w:sz w:val="24"/>
          <w:szCs w:val="24"/>
        </w:rPr>
        <w:t xml:space="preserve"> введении кода доходов бюджетной классификации и наделении полномочиями администратора доходов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C6201D" w:rsidRPr="00C6201D" w:rsidRDefault="00E90D56" w:rsidP="00C6201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исполнении </w:t>
      </w:r>
      <w:r w:rsidR="00C6201D" w:rsidRPr="00C6201D">
        <w:rPr>
          <w:rFonts w:ascii="Times New Roman" w:eastAsia="Times New Roman" w:hAnsi="Times New Roman" w:cs="Times New Roman"/>
          <w:sz w:val="24"/>
          <w:szCs w:val="24"/>
        </w:rPr>
        <w:t>статьи 160.1 Бюджетног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Федерации:</w:t>
      </w:r>
    </w:p>
    <w:p w:rsidR="00AC1722" w:rsidRDefault="00AC1722" w:rsidP="00B759F0">
      <w:pPr>
        <w:spacing w:after="0" w:line="326" w:lineRule="exact"/>
        <w:ind w:left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0D56" w:rsidRDefault="00C6201D" w:rsidP="00E90D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>Добавить код дохода, согласно приложения к настоящему постановлению, в постановление Администрации Отношенского сельсовета Казачинского района Красноярского края от 26.12.2022г. №50-п «</w:t>
      </w:r>
      <w:r w:rsidR="00E90D56" w:rsidRPr="00E90D56">
        <w:rPr>
          <w:rFonts w:ascii="Times New Roman" w:hAnsi="Times New Roman" w:cs="Times New Roman"/>
        </w:rPr>
        <w:t>Об утверждении перечня главных администраторов доходов сельского бюджета</w:t>
      </w:r>
      <w:r w:rsidR="00E90D56">
        <w:rPr>
          <w:rFonts w:ascii="Times New Roman" w:hAnsi="Times New Roman" w:cs="Times New Roman"/>
        </w:rPr>
        <w:t>»:</w:t>
      </w:r>
    </w:p>
    <w:p w:rsidR="00C6201D" w:rsidRPr="00C6201D" w:rsidRDefault="00C6201D" w:rsidP="00E90D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2. Наделить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 xml:space="preserve"> полномочиями администратора доходов бюджета </w:t>
      </w:r>
      <w:r w:rsidRPr="00C6201D">
        <w:rPr>
          <w:rFonts w:ascii="Times New Roman" w:eastAsia="Times New Roman" w:hAnsi="Times New Roman" w:cs="Times New Roman"/>
          <w:sz w:val="24"/>
          <w:szCs w:val="24"/>
        </w:rPr>
        <w:t>Администрацию Отношенского сельсовета Казачинского района Красноярского края</w:t>
      </w:r>
      <w:r w:rsidR="00E90D56">
        <w:rPr>
          <w:rFonts w:ascii="Times New Roman" w:eastAsia="Times New Roman" w:hAnsi="Times New Roman" w:cs="Times New Roman"/>
          <w:sz w:val="24"/>
          <w:szCs w:val="24"/>
        </w:rPr>
        <w:t xml:space="preserve"> по коду дохода,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 к настоящему постановлению.</w:t>
      </w:r>
    </w:p>
    <w:p w:rsidR="00C6201D" w:rsidRPr="00C6201D" w:rsidRDefault="00C6201D" w:rsidP="00C62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C6201D" w:rsidRPr="00C6201D" w:rsidRDefault="00C6201D" w:rsidP="00C620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4. Постановление вступает в силу с момента подписания</w:t>
      </w:r>
      <w:r w:rsidR="00910597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01 января 2023 года</w:t>
      </w:r>
      <w:r w:rsidRPr="00C6201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4785"/>
        <w:gridCol w:w="5403"/>
      </w:tblGrid>
      <w:tr w:rsidR="00C6201D" w:rsidRPr="00C6201D" w:rsidTr="00946F44">
        <w:tc>
          <w:tcPr>
            <w:tcW w:w="4785" w:type="dxa"/>
          </w:tcPr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Отношенского сельсовета</w:t>
            </w:r>
          </w:p>
        </w:tc>
        <w:tc>
          <w:tcPr>
            <w:tcW w:w="5403" w:type="dxa"/>
          </w:tcPr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Г.Ф. </w:t>
            </w:r>
            <w:proofErr w:type="spellStart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Гибадулин</w:t>
            </w:r>
            <w:proofErr w:type="spellEnd"/>
          </w:p>
        </w:tc>
      </w:tr>
      <w:tr w:rsidR="00C6201D" w:rsidRPr="00C6201D" w:rsidTr="00946F44">
        <w:tc>
          <w:tcPr>
            <w:tcW w:w="4785" w:type="dxa"/>
          </w:tcPr>
          <w:p w:rsidR="00C6201D" w:rsidRPr="00C6201D" w:rsidRDefault="00C6201D" w:rsidP="00C62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:rsidR="00C6201D" w:rsidRPr="00C6201D" w:rsidRDefault="00C6201D" w:rsidP="00C62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759F0" w:rsidRDefault="00B759F0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910597" w:rsidRDefault="00910597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910597" w:rsidRDefault="00910597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910597" w:rsidRDefault="00910597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Pr="00B759F0" w:rsidRDefault="00C6201D" w:rsidP="00C6201D">
      <w:pPr>
        <w:widowControl w:val="0"/>
        <w:tabs>
          <w:tab w:val="left" w:pos="980"/>
        </w:tabs>
        <w:spacing w:after="0" w:line="322" w:lineRule="exact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</w:t>
      </w:r>
      <w:r w:rsidRPr="00C6201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   </w:t>
      </w: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Отношенского сельсовета</w:t>
      </w: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Казачинского района Красноярского края</w:t>
      </w:r>
    </w:p>
    <w:p w:rsidR="00C6201D" w:rsidRPr="00C6201D" w:rsidRDefault="00C6201D" w:rsidP="00C62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59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10597" w:rsidRPr="00910597">
        <w:rPr>
          <w:rFonts w:ascii="Times New Roman" w:eastAsia="Times New Roman" w:hAnsi="Times New Roman" w:cs="Times New Roman"/>
          <w:sz w:val="24"/>
          <w:szCs w:val="24"/>
        </w:rPr>
        <w:t>13.03.2023</w:t>
      </w:r>
      <w:r w:rsidRPr="0091059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10597" w:rsidRPr="0091059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10597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C620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C6201D" w:rsidRPr="00C6201D" w:rsidRDefault="00C6201D" w:rsidP="00C620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201D">
        <w:rPr>
          <w:rFonts w:ascii="Times New Roman" w:eastAsia="Times New Roman" w:hAnsi="Times New Roman" w:cs="Times New Roman"/>
          <w:sz w:val="24"/>
          <w:szCs w:val="24"/>
        </w:rPr>
        <w:t>Закрепленные коды классификации доходов бюджета за Администрацией Отношенского сельсовета Казачинского района Красноярского края</w:t>
      </w:r>
    </w:p>
    <w:tbl>
      <w:tblPr>
        <w:tblpPr w:leftFromText="180" w:rightFromText="180" w:vertAnchor="text" w:tblpY="1"/>
        <w:tblOverlap w:val="never"/>
        <w:tblW w:w="9960" w:type="dxa"/>
        <w:tblLook w:val="04A0" w:firstRow="1" w:lastRow="0" w:firstColumn="1" w:lastColumn="0" w:noHBand="0" w:noVBand="1"/>
      </w:tblPr>
      <w:tblGrid>
        <w:gridCol w:w="608"/>
        <w:gridCol w:w="1121"/>
        <w:gridCol w:w="2681"/>
        <w:gridCol w:w="5550"/>
      </w:tblGrid>
      <w:tr w:rsidR="00C6201D" w:rsidRPr="00C6201D" w:rsidTr="00946F44">
        <w:trPr>
          <w:trHeight w:val="9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spellStart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</w:t>
            </w:r>
            <w:proofErr w:type="spellEnd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</w:t>
            </w:r>
            <w:proofErr w:type="spellEnd"/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-тора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доходов бюджета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</w:tr>
      <w:tr w:rsidR="00C6201D" w:rsidRPr="00C6201D" w:rsidTr="00946F44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201D" w:rsidRPr="00C6201D" w:rsidTr="00946F44">
        <w:trPr>
          <w:trHeight w:val="25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 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20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Отношенского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сельсовета Казачинского района Красноярского края</w:t>
            </w:r>
          </w:p>
        </w:tc>
      </w:tr>
      <w:tr w:rsidR="00C6201D" w:rsidRPr="00C6201D" w:rsidTr="00946F44">
        <w:trPr>
          <w:trHeight w:val="1095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01D" w:rsidRPr="00C6201D" w:rsidRDefault="00C6201D" w:rsidP="00C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2724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6201D" w:rsidRPr="00C6201D" w:rsidRDefault="00C6201D" w:rsidP="00C6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</w:t>
            </w:r>
          </w:p>
          <w:p w:rsidR="00C6201D" w:rsidRPr="00C6201D" w:rsidRDefault="00C6201D" w:rsidP="00C6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передаваемые бюджетам сельских</w:t>
            </w:r>
          </w:p>
          <w:p w:rsidR="00631A83" w:rsidRPr="00C6201D" w:rsidRDefault="00C6201D" w:rsidP="0063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частичную компенсацию расходов на повышение оплаты труда отдельным категориям работников бюдже</w:t>
            </w:r>
            <w:r w:rsidR="00631A8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сферы</w:t>
            </w:r>
            <w:r w:rsidR="00631A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6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201D" w:rsidRPr="00C6201D" w:rsidRDefault="00C6201D" w:rsidP="00C6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794B" w:rsidRDefault="0006794B"/>
    <w:sectPr w:rsidR="0006794B" w:rsidSect="008C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43729"/>
    <w:multiLevelType w:val="multilevel"/>
    <w:tmpl w:val="B9E05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874"/>
    <w:rsid w:val="0006794B"/>
    <w:rsid w:val="000973BD"/>
    <w:rsid w:val="00132997"/>
    <w:rsid w:val="0014001A"/>
    <w:rsid w:val="001C4869"/>
    <w:rsid w:val="0021321A"/>
    <w:rsid w:val="00225483"/>
    <w:rsid w:val="002E7F91"/>
    <w:rsid w:val="00361961"/>
    <w:rsid w:val="00381C0F"/>
    <w:rsid w:val="003F3107"/>
    <w:rsid w:val="005C5CD9"/>
    <w:rsid w:val="00631A83"/>
    <w:rsid w:val="00824607"/>
    <w:rsid w:val="00832935"/>
    <w:rsid w:val="008C4205"/>
    <w:rsid w:val="00910597"/>
    <w:rsid w:val="00973A2F"/>
    <w:rsid w:val="009A60AC"/>
    <w:rsid w:val="00A624BD"/>
    <w:rsid w:val="00AC1722"/>
    <w:rsid w:val="00AC32EA"/>
    <w:rsid w:val="00B045ED"/>
    <w:rsid w:val="00B759F0"/>
    <w:rsid w:val="00BC08F2"/>
    <w:rsid w:val="00C01EEE"/>
    <w:rsid w:val="00C6201D"/>
    <w:rsid w:val="00C943A9"/>
    <w:rsid w:val="00D90874"/>
    <w:rsid w:val="00DF4957"/>
    <w:rsid w:val="00E90D56"/>
    <w:rsid w:val="00EB2F01"/>
    <w:rsid w:val="00F5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6C9A"/>
  <w15:docId w15:val="{E2ADAAB3-E01E-4736-8FCE-E15FE1A8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B759F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"/>
    <w:basedOn w:val="a0"/>
    <w:rsid w:val="00B75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759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Tahoma11pt">
    <w:name w:val="Основной текст (8) + Tahoma;11 pt"/>
    <w:basedOn w:val="8"/>
    <w:rsid w:val="00B759F0"/>
    <w:rPr>
      <w:rFonts w:ascii="Tahoma" w:eastAsia="Tahoma" w:hAnsi="Tahoma" w:cs="Tahom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B759F0"/>
    <w:pPr>
      <w:widowControl w:val="0"/>
      <w:shd w:val="clear" w:color="auto" w:fill="FFFFFF"/>
      <w:spacing w:after="0" w:line="370" w:lineRule="exact"/>
      <w:ind w:hanging="240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80">
    <w:name w:val="Основной текст (8)"/>
    <w:basedOn w:val="a"/>
    <w:link w:val="8"/>
    <w:rsid w:val="00B759F0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3">
    <w:name w:val="Table Grid"/>
    <w:basedOn w:val="a1"/>
    <w:uiPriority w:val="59"/>
    <w:rsid w:val="00B759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21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2023-03-13T01:22:00Z</cp:lastPrinted>
  <dcterms:created xsi:type="dcterms:W3CDTF">2020-06-30T02:56:00Z</dcterms:created>
  <dcterms:modified xsi:type="dcterms:W3CDTF">2023-03-13T01:24:00Z</dcterms:modified>
</cp:coreProperties>
</file>